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EC" w:rsidRDefault="002A06EC" w:rsidP="002A06EC">
      <w:pPr>
        <w:rPr>
          <w:sz w:val="24"/>
          <w:szCs w:val="24"/>
        </w:rPr>
      </w:pPr>
      <w:r w:rsidRPr="00D13C9B">
        <w:rPr>
          <w:rFonts w:hint="eastAsia"/>
          <w:sz w:val="24"/>
          <w:szCs w:val="24"/>
        </w:rPr>
        <w:t>様式第</w:t>
      </w:r>
      <w:r w:rsidR="0023020E">
        <w:rPr>
          <w:rFonts w:hint="eastAsia"/>
          <w:sz w:val="24"/>
          <w:szCs w:val="24"/>
        </w:rPr>
        <w:t>３</w:t>
      </w:r>
      <w:r w:rsidRPr="00D13C9B">
        <w:rPr>
          <w:rFonts w:hint="eastAsia"/>
          <w:sz w:val="24"/>
          <w:szCs w:val="24"/>
        </w:rPr>
        <w:t>号</w:t>
      </w:r>
      <w:r w:rsidR="00A5333F">
        <w:rPr>
          <w:rFonts w:hint="eastAsia"/>
          <w:sz w:val="24"/>
          <w:szCs w:val="24"/>
        </w:rPr>
        <w:t>（第６条関係）</w:t>
      </w:r>
    </w:p>
    <w:p w:rsidR="00A5333F" w:rsidRPr="00D13C9B" w:rsidRDefault="00A5333F" w:rsidP="002A06EC">
      <w:pPr>
        <w:rPr>
          <w:sz w:val="24"/>
          <w:szCs w:val="24"/>
        </w:rPr>
      </w:pPr>
    </w:p>
    <w:p w:rsidR="00C478F6" w:rsidRDefault="00C478F6" w:rsidP="00C478F6">
      <w:pPr>
        <w:pStyle w:val="a7"/>
        <w:textAlignment w:val="baseline"/>
        <w:rPr>
          <w:color w:val="000000"/>
          <w:w w:val="150"/>
          <w:szCs w:val="28"/>
        </w:rPr>
      </w:pPr>
      <w:r>
        <w:rPr>
          <w:rFonts w:hint="eastAsia"/>
          <w:w w:val="150"/>
          <w:szCs w:val="28"/>
        </w:rPr>
        <w:t>収　支　予　算　書</w:t>
      </w:r>
    </w:p>
    <w:p w:rsidR="002A06EC" w:rsidRDefault="002A06EC" w:rsidP="002A06EC">
      <w:pPr>
        <w:jc w:val="left"/>
      </w:pPr>
      <w:r>
        <w:rPr>
          <w:rFonts w:hint="eastAsia"/>
        </w:rPr>
        <w:t>１　収入の部　　　　　　　　　　　　　　　　　　　　　　　　　　　　　　　（単位：円）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5758"/>
      </w:tblGrid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説　明　及　び　積　算　の　基　礎</w:t>
            </w: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EC" w:rsidRDefault="002A06EC" w:rsidP="008234C3"/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</w:tbl>
    <w:p w:rsidR="002A06EC" w:rsidRDefault="002A06EC" w:rsidP="002A06EC"/>
    <w:p w:rsidR="002A06EC" w:rsidRDefault="002A06EC" w:rsidP="002A06EC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5758"/>
      </w:tblGrid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説　明　及　び　積　算　の　基　礎</w:t>
            </w: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A903E2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E2" w:rsidRDefault="00A903E2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E2" w:rsidRDefault="00A903E2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E2" w:rsidRDefault="00A903E2" w:rsidP="008234C3">
            <w:pPr>
              <w:jc w:val="center"/>
            </w:pPr>
          </w:p>
        </w:tc>
      </w:tr>
      <w:tr w:rsidR="00A903E2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E2" w:rsidRDefault="00A903E2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E2" w:rsidRDefault="00A903E2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E2" w:rsidRDefault="00A903E2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  <w:tr w:rsidR="002A06EC" w:rsidTr="008234C3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EC" w:rsidRDefault="002A06EC" w:rsidP="008234C3">
            <w:pPr>
              <w:jc w:val="center"/>
            </w:pPr>
          </w:p>
        </w:tc>
      </w:tr>
    </w:tbl>
    <w:p w:rsidR="002A06EC" w:rsidRDefault="002A06EC" w:rsidP="002A06EC">
      <w:pPr>
        <w:numPr>
          <w:ilvl w:val="0"/>
          <w:numId w:val="1"/>
        </w:numPr>
      </w:pPr>
      <w:r>
        <w:rPr>
          <w:rFonts w:hint="eastAsia"/>
        </w:rPr>
        <w:t>収入と支出の合計額は，一致させてください。</w:t>
      </w:r>
    </w:p>
    <w:p w:rsidR="002A06EC" w:rsidRDefault="002A06EC" w:rsidP="002A06EC">
      <w:pPr>
        <w:numPr>
          <w:ilvl w:val="0"/>
          <w:numId w:val="1"/>
        </w:numPr>
      </w:pPr>
      <w:r>
        <w:rPr>
          <w:rFonts w:hint="eastAsia"/>
        </w:rPr>
        <w:t>積算根拠となる資料（見積書・</w:t>
      </w:r>
      <w:bookmarkStart w:id="0" w:name="_GoBack"/>
      <w:bookmarkEnd w:id="0"/>
      <w:r>
        <w:rPr>
          <w:rFonts w:hint="eastAsia"/>
        </w:rPr>
        <w:t>パンフレットなど）を添付してください。</w:t>
      </w:r>
    </w:p>
    <w:p w:rsidR="002A06EC" w:rsidRDefault="002A06EC" w:rsidP="002A06EC">
      <w:pPr>
        <w:numPr>
          <w:ilvl w:val="0"/>
          <w:numId w:val="1"/>
        </w:numPr>
      </w:pPr>
      <w:r>
        <w:rPr>
          <w:rFonts w:hint="eastAsia"/>
        </w:rPr>
        <w:t>必要に応じて，追加資料を提出していただく場合があります。</w:t>
      </w:r>
    </w:p>
    <w:p w:rsidR="00876286" w:rsidRPr="002A06EC" w:rsidRDefault="00876286"/>
    <w:sectPr w:rsidR="00876286" w:rsidRPr="002A06EC">
      <w:pgSz w:w="11906" w:h="16838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3F" w:rsidRDefault="00BF773F" w:rsidP="00BF773F">
      <w:r>
        <w:separator/>
      </w:r>
    </w:p>
  </w:endnote>
  <w:endnote w:type="continuationSeparator" w:id="0">
    <w:p w:rsidR="00BF773F" w:rsidRDefault="00BF773F" w:rsidP="00BF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3F" w:rsidRDefault="00BF773F" w:rsidP="00BF773F">
      <w:r>
        <w:separator/>
      </w:r>
    </w:p>
  </w:footnote>
  <w:footnote w:type="continuationSeparator" w:id="0">
    <w:p w:rsidR="00BF773F" w:rsidRDefault="00BF773F" w:rsidP="00BF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A20C26A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C"/>
    <w:rsid w:val="0023020E"/>
    <w:rsid w:val="002A06EC"/>
    <w:rsid w:val="003F2946"/>
    <w:rsid w:val="00876286"/>
    <w:rsid w:val="00A5333F"/>
    <w:rsid w:val="00A903E2"/>
    <w:rsid w:val="00B46FE5"/>
    <w:rsid w:val="00B87C28"/>
    <w:rsid w:val="00BF773F"/>
    <w:rsid w:val="00C478F6"/>
    <w:rsid w:val="00D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A71289"/>
  <w15:chartTrackingRefBased/>
  <w15:docId w15:val="{1B6ECBDC-68D7-4907-B3B4-455422C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6E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73F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F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73F"/>
    <w:rPr>
      <w:rFonts w:ascii="ＭＳ 明朝" w:eastAsia="ＭＳ 明朝" w:hAnsi="ＭＳ 明朝" w:cs="Times New Roman"/>
      <w:kern w:val="0"/>
      <w:szCs w:val="20"/>
    </w:rPr>
  </w:style>
  <w:style w:type="paragraph" w:styleId="a7">
    <w:name w:val="Note Heading"/>
    <w:basedOn w:val="a"/>
    <w:next w:val="a"/>
    <w:link w:val="a8"/>
    <w:rsid w:val="00C478F6"/>
    <w:pPr>
      <w:wordWrap/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8">
    <w:name w:val="記 (文字)"/>
    <w:basedOn w:val="a0"/>
    <w:link w:val="a7"/>
    <w:rsid w:val="00C478F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伶香</dc:creator>
  <cp:keywords/>
  <dc:description/>
  <cp:lastModifiedBy>佐藤　伶香</cp:lastModifiedBy>
  <cp:revision>10</cp:revision>
  <cp:lastPrinted>2025-03-18T02:26:00Z</cp:lastPrinted>
  <dcterms:created xsi:type="dcterms:W3CDTF">2025-02-07T04:42:00Z</dcterms:created>
  <dcterms:modified xsi:type="dcterms:W3CDTF">2025-05-30T02:56:00Z</dcterms:modified>
</cp:coreProperties>
</file>