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155BDD" w:rsidRDefault="008B53DD" w:rsidP="00CA4175">
      <w:pPr>
        <w:jc w:val="center"/>
        <w:rPr>
          <w:rFonts w:ascii="ＭＳ 明朝" w:eastAsia="ＭＳ 明朝" w:hAnsi="ＭＳ 明朝"/>
          <w:b/>
          <w:sz w:val="24"/>
        </w:rPr>
      </w:pPr>
      <w:r w:rsidRPr="00155BDD">
        <w:rPr>
          <w:rFonts w:ascii="ＭＳ 明朝" w:eastAsia="ＭＳ 明朝" w:hAnsi="ＭＳ 明朝" w:hint="eastAsia"/>
          <w:b/>
          <w:sz w:val="24"/>
        </w:rPr>
        <w:t>有効期限をあわせて更新する旨の</w:t>
      </w:r>
      <w:r w:rsidR="00E90060" w:rsidRPr="00155BDD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AF0A68" w:rsidP="00FF7CD1">
      <w:r>
        <w:rPr>
          <w:rFonts w:hint="eastAsia"/>
        </w:rPr>
        <w:t>利府町長</w:t>
      </w:r>
      <w:r w:rsidR="00CA4175">
        <w:rPr>
          <w:rFonts w:hint="eastAsia"/>
        </w:rPr>
        <w:t xml:space="preserve">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A7973">
      <w:pPr>
        <w:ind w:firstLineChars="1500" w:firstLine="3150"/>
      </w:pPr>
      <w:r>
        <w:rPr>
          <w:rFonts w:hint="eastAsia"/>
        </w:rPr>
        <w:t xml:space="preserve">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75"/>
    <w:rsid w:val="00007F4C"/>
    <w:rsid w:val="000B5D66"/>
    <w:rsid w:val="00155BDD"/>
    <w:rsid w:val="00725DA1"/>
    <w:rsid w:val="008B53DD"/>
    <w:rsid w:val="00A77F97"/>
    <w:rsid w:val="00AF0A68"/>
    <w:rsid w:val="00CA4175"/>
    <w:rsid w:val="00E90060"/>
    <w:rsid w:val="00F71F9C"/>
    <w:rsid w:val="00FA7973"/>
    <w:rsid w:val="00FD46D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5651F"/>
  <w15:docId w15:val="{BFEBEB43-A145-4430-B628-ED75B2A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竹内　春菜</cp:lastModifiedBy>
  <cp:revision>3</cp:revision>
  <dcterms:created xsi:type="dcterms:W3CDTF">2019-07-10T09:48:00Z</dcterms:created>
  <dcterms:modified xsi:type="dcterms:W3CDTF">2023-02-17T04:25:00Z</dcterms:modified>
</cp:coreProperties>
</file>